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847B" w14:textId="77777777" w:rsidR="003E6B78" w:rsidRDefault="003E6B78" w:rsidP="00777536">
      <w:pPr>
        <w:jc w:val="center"/>
        <w:rPr>
          <w:b/>
          <w:bCs/>
          <w:sz w:val="24"/>
          <w:szCs w:val="24"/>
        </w:rPr>
      </w:pPr>
    </w:p>
    <w:p w14:paraId="15CAC772" w14:textId="0DC2B81A" w:rsidR="00141147" w:rsidRPr="00777536" w:rsidRDefault="00141147" w:rsidP="00777536">
      <w:pPr>
        <w:jc w:val="center"/>
        <w:rPr>
          <w:b/>
          <w:bCs/>
          <w:sz w:val="24"/>
          <w:szCs w:val="24"/>
        </w:rPr>
      </w:pPr>
      <w:r w:rsidRPr="00777536">
        <w:rPr>
          <w:b/>
          <w:bCs/>
          <w:sz w:val="24"/>
          <w:szCs w:val="24"/>
        </w:rPr>
        <w:t>A</w:t>
      </w:r>
      <w:r w:rsidR="003E6B78">
        <w:rPr>
          <w:b/>
          <w:bCs/>
          <w:sz w:val="24"/>
          <w:szCs w:val="24"/>
        </w:rPr>
        <w:t>NNEXE</w:t>
      </w:r>
      <w:r w:rsidRPr="00777536">
        <w:rPr>
          <w:b/>
          <w:bCs/>
          <w:sz w:val="24"/>
          <w:szCs w:val="24"/>
        </w:rPr>
        <w:t xml:space="preserve"> 2</w:t>
      </w:r>
    </w:p>
    <w:p w14:paraId="1F521970" w14:textId="77777777" w:rsidR="00141147" w:rsidRPr="00777536" w:rsidRDefault="00141147" w:rsidP="00777536">
      <w:pPr>
        <w:jc w:val="center"/>
        <w:rPr>
          <w:b/>
          <w:bCs/>
          <w:sz w:val="24"/>
          <w:szCs w:val="24"/>
        </w:rPr>
      </w:pPr>
      <w:r w:rsidRPr="00777536">
        <w:rPr>
          <w:b/>
          <w:bCs/>
          <w:sz w:val="24"/>
          <w:szCs w:val="24"/>
        </w:rPr>
        <w:t>EXEMPLE DE FORMULAIRE DE CONSENTEMENT LIBRE</w:t>
      </w:r>
    </w:p>
    <w:p w14:paraId="2BA699EE" w14:textId="337789FB" w:rsidR="00141147" w:rsidRPr="00777536" w:rsidRDefault="00141147" w:rsidP="00777536">
      <w:pPr>
        <w:jc w:val="center"/>
        <w:rPr>
          <w:b/>
          <w:bCs/>
          <w:sz w:val="24"/>
          <w:szCs w:val="24"/>
        </w:rPr>
      </w:pPr>
      <w:r w:rsidRPr="00777536">
        <w:rPr>
          <w:b/>
          <w:bCs/>
          <w:sz w:val="24"/>
          <w:szCs w:val="24"/>
        </w:rPr>
        <w:t>ET ÉCLAIRÉ</w:t>
      </w:r>
      <w:r w:rsidR="00162CC9">
        <w:rPr>
          <w:rStyle w:val="Appelnotedebasdep"/>
          <w:b/>
          <w:bCs/>
          <w:sz w:val="24"/>
          <w:szCs w:val="24"/>
        </w:rPr>
        <w:footnoteReference w:id="1"/>
      </w:r>
    </w:p>
    <w:p w14:paraId="0E8594C7" w14:textId="77777777" w:rsidR="00777536" w:rsidRDefault="00777536" w:rsidP="00777536">
      <w:pPr>
        <w:jc w:val="both"/>
        <w:rPr>
          <w:sz w:val="24"/>
          <w:szCs w:val="24"/>
        </w:rPr>
      </w:pPr>
    </w:p>
    <w:p w14:paraId="316C1ACD" w14:textId="45B3670F" w:rsidR="00141147" w:rsidRPr="00777536" w:rsidRDefault="00141147" w:rsidP="00777536">
      <w:pPr>
        <w:jc w:val="both"/>
        <w:rPr>
          <w:sz w:val="24"/>
          <w:szCs w:val="24"/>
        </w:rPr>
      </w:pPr>
      <w:r w:rsidRPr="00777536">
        <w:rPr>
          <w:sz w:val="24"/>
          <w:szCs w:val="24"/>
        </w:rPr>
        <w:t>Madame, Monsieur,</w:t>
      </w:r>
    </w:p>
    <w:p w14:paraId="797B2628" w14:textId="48A4118B" w:rsidR="00141147" w:rsidRPr="00777536" w:rsidRDefault="00141147" w:rsidP="00777536">
      <w:pPr>
        <w:jc w:val="both"/>
        <w:rPr>
          <w:sz w:val="24"/>
          <w:szCs w:val="24"/>
        </w:rPr>
      </w:pPr>
      <w:r w:rsidRPr="00777536">
        <w:rPr>
          <w:sz w:val="24"/>
          <w:szCs w:val="24"/>
        </w:rPr>
        <w:t>Nous vous invitons à participer à la recherche en titre. Les objectifs de ce projet de recherche sont :</w:t>
      </w:r>
      <w:r w:rsidR="00270737" w:rsidRPr="00777536">
        <w:rPr>
          <w:sz w:val="24"/>
          <w:szCs w:val="24"/>
        </w:rPr>
        <w:t xml:space="preserve"> </w:t>
      </w:r>
      <w:r w:rsidRPr="004A0AA0">
        <w:rPr>
          <w:color w:val="4472C4" w:themeColor="accent1"/>
          <w:sz w:val="24"/>
          <w:szCs w:val="24"/>
        </w:rPr>
        <w:t>[exposez clairement le ou les objectifs, dans un vocabulaire accessible aux personnes</w:t>
      </w:r>
      <w:r w:rsidR="00FF43DB" w:rsidRPr="004A0AA0">
        <w:rPr>
          <w:color w:val="4472C4" w:themeColor="accent1"/>
          <w:sz w:val="24"/>
          <w:szCs w:val="24"/>
        </w:rPr>
        <w:t xml:space="preserve"> </w:t>
      </w:r>
      <w:r w:rsidRPr="004A0AA0">
        <w:rPr>
          <w:color w:val="4472C4" w:themeColor="accent1"/>
          <w:sz w:val="24"/>
          <w:szCs w:val="24"/>
        </w:rPr>
        <w:t>participantes]</w:t>
      </w:r>
    </w:p>
    <w:p w14:paraId="0473C4F2" w14:textId="77777777" w:rsidR="00141147" w:rsidRPr="004A0AA0" w:rsidRDefault="00141147" w:rsidP="00777536">
      <w:pPr>
        <w:jc w:val="both"/>
        <w:rPr>
          <w:b/>
          <w:bCs/>
          <w:sz w:val="24"/>
          <w:szCs w:val="24"/>
        </w:rPr>
      </w:pPr>
      <w:r w:rsidRPr="004A0AA0">
        <w:rPr>
          <w:b/>
          <w:bCs/>
          <w:sz w:val="24"/>
          <w:szCs w:val="24"/>
        </w:rPr>
        <w:t>En quoi consiste la participation au projet?</w:t>
      </w:r>
    </w:p>
    <w:p w14:paraId="07CB1806" w14:textId="18E1A840" w:rsidR="00141147" w:rsidRPr="00777536" w:rsidRDefault="00141147" w:rsidP="00777536">
      <w:pPr>
        <w:jc w:val="both"/>
        <w:rPr>
          <w:sz w:val="24"/>
          <w:szCs w:val="24"/>
        </w:rPr>
      </w:pPr>
      <w:r w:rsidRPr="00777536">
        <w:rPr>
          <w:sz w:val="24"/>
          <w:szCs w:val="24"/>
        </w:rPr>
        <w:t xml:space="preserve">Votre participation à ce projet de recherche consiste à </w:t>
      </w:r>
      <w:r w:rsidRPr="00BC2380">
        <w:rPr>
          <w:color w:val="4472C4" w:themeColor="accent1"/>
          <w:sz w:val="24"/>
          <w:szCs w:val="24"/>
        </w:rPr>
        <w:t xml:space="preserve">[quoi : questionnaire? Entrevue? Observation? Lieu de la participation; calendrier des moments et moyens de collecte au besoin. Attention de bien distinguer les différents moyens de collecte s’il y a lieu et le temps requis pour chacun. Préciser si un participant ou une participante peut accepter de participer seulement à certains des volets et non à d’autres.] </w:t>
      </w:r>
    </w:p>
    <w:p w14:paraId="412FFBCF" w14:textId="37F741F5" w:rsidR="00141147" w:rsidRPr="00777536" w:rsidRDefault="00141147" w:rsidP="00777536">
      <w:pPr>
        <w:jc w:val="both"/>
        <w:rPr>
          <w:sz w:val="24"/>
          <w:szCs w:val="24"/>
        </w:rPr>
      </w:pPr>
      <w:r w:rsidRPr="00777536">
        <w:rPr>
          <w:sz w:val="24"/>
          <w:szCs w:val="24"/>
        </w:rPr>
        <w:t xml:space="preserve">Le seul inconvénient lié à votre participation est </w:t>
      </w:r>
      <w:r w:rsidRPr="0062092B">
        <w:rPr>
          <w:color w:val="4472C4" w:themeColor="accent1"/>
          <w:sz w:val="24"/>
          <w:szCs w:val="24"/>
        </w:rPr>
        <w:t>ou les seuls inconvénients liés à votre participation sont</w:t>
      </w:r>
      <w:r w:rsidRPr="00777536">
        <w:rPr>
          <w:sz w:val="24"/>
          <w:szCs w:val="24"/>
        </w:rPr>
        <w:t xml:space="preserve"> le temps consacré à la recherche, soit environ </w:t>
      </w:r>
      <w:r w:rsidRPr="00C76559">
        <w:rPr>
          <w:color w:val="4472C4" w:themeColor="accent1"/>
          <w:sz w:val="24"/>
          <w:szCs w:val="24"/>
        </w:rPr>
        <w:t>[durée totale] et le déplacement nécessaire. [Il est possible que vous ressentiez un malaise par rapport à certaines questions qui vous seront posées. Si c’est le cas, vous êtes libres de refuser de répondre à toute question et au besoin, nous pourrons vous référer à des ressources appropriées.]</w:t>
      </w:r>
    </w:p>
    <w:p w14:paraId="68DC0558" w14:textId="77777777" w:rsidR="00141147" w:rsidRPr="00777536" w:rsidRDefault="00141147" w:rsidP="00777536">
      <w:pPr>
        <w:jc w:val="both"/>
        <w:rPr>
          <w:sz w:val="24"/>
          <w:szCs w:val="24"/>
        </w:rPr>
      </w:pPr>
      <w:r w:rsidRPr="00EA3773">
        <w:rPr>
          <w:b/>
          <w:bCs/>
          <w:sz w:val="24"/>
          <w:szCs w:val="24"/>
        </w:rPr>
        <w:t>Qu’est-ce que le chercheur</w:t>
      </w:r>
      <w:r w:rsidRPr="00777536">
        <w:rPr>
          <w:sz w:val="24"/>
          <w:szCs w:val="24"/>
        </w:rPr>
        <w:t xml:space="preserve"> [</w:t>
      </w:r>
      <w:r w:rsidRPr="00EA3773">
        <w:rPr>
          <w:color w:val="4472C4" w:themeColor="accent1"/>
          <w:sz w:val="24"/>
          <w:szCs w:val="24"/>
        </w:rPr>
        <w:t xml:space="preserve">ou la chercheuse] </w:t>
      </w:r>
      <w:r w:rsidRPr="00EA3773">
        <w:rPr>
          <w:b/>
          <w:bCs/>
          <w:sz w:val="24"/>
          <w:szCs w:val="24"/>
        </w:rPr>
        <w:t>fera avec les données recueillies?</w:t>
      </w:r>
    </w:p>
    <w:p w14:paraId="6516EF91" w14:textId="7460FAEB" w:rsidR="00141147" w:rsidRPr="00777536" w:rsidRDefault="00141147" w:rsidP="00777536">
      <w:pPr>
        <w:jc w:val="both"/>
        <w:rPr>
          <w:sz w:val="24"/>
          <w:szCs w:val="24"/>
        </w:rPr>
      </w:pPr>
      <w:r w:rsidRPr="00777536">
        <w:rPr>
          <w:sz w:val="24"/>
          <w:szCs w:val="24"/>
        </w:rPr>
        <w:t>Pour éviter votre identification comme personne participante à cette recherche, les données</w:t>
      </w:r>
      <w:r w:rsidR="00AC0DA8">
        <w:rPr>
          <w:sz w:val="24"/>
          <w:szCs w:val="24"/>
        </w:rPr>
        <w:t xml:space="preserve"> </w:t>
      </w:r>
      <w:r w:rsidRPr="00777536">
        <w:rPr>
          <w:sz w:val="24"/>
          <w:szCs w:val="24"/>
        </w:rPr>
        <w:t xml:space="preserve">recueillies par cette étude seront traitées de manière </w:t>
      </w:r>
      <w:r w:rsidRPr="00F467D5">
        <w:rPr>
          <w:b/>
          <w:bCs/>
          <w:sz w:val="24"/>
          <w:szCs w:val="24"/>
        </w:rPr>
        <w:t>entièrement confidentielle</w:t>
      </w:r>
      <w:r w:rsidRPr="00777536">
        <w:rPr>
          <w:sz w:val="24"/>
          <w:szCs w:val="24"/>
        </w:rPr>
        <w:t xml:space="preserve">. La confidentialité sera assurée </w:t>
      </w:r>
      <w:r w:rsidRPr="00B569A0">
        <w:rPr>
          <w:color w:val="4472C4" w:themeColor="accent1"/>
          <w:sz w:val="24"/>
          <w:szCs w:val="24"/>
        </w:rPr>
        <w:t>[de quelle façon : ex : code numérique ou nom fictif pour participants à des entrevues]</w:t>
      </w:r>
      <w:r w:rsidRPr="00777536">
        <w:rPr>
          <w:sz w:val="24"/>
          <w:szCs w:val="24"/>
        </w:rPr>
        <w:t xml:space="preserve">. Les résultats de la recherche ne permettront pas d’identifier les personnes participantes. Les résultats seront diffusés </w:t>
      </w:r>
      <w:r w:rsidRPr="00BA4BD9">
        <w:rPr>
          <w:color w:val="4472C4" w:themeColor="accent1"/>
          <w:sz w:val="24"/>
          <w:szCs w:val="24"/>
        </w:rPr>
        <w:t>[comment : articles, thèse, communications, présentation des résultats aux établissements ou organismes partenaires…].</w:t>
      </w:r>
      <w:r w:rsidRPr="00777536">
        <w:rPr>
          <w:sz w:val="24"/>
          <w:szCs w:val="24"/>
        </w:rPr>
        <w:t xml:space="preserve"> Les données recueillies seront conservées sous clé </w:t>
      </w:r>
      <w:r w:rsidRPr="00AE6C23">
        <w:rPr>
          <w:color w:val="4472C4" w:themeColor="accent1"/>
          <w:sz w:val="24"/>
          <w:szCs w:val="24"/>
        </w:rPr>
        <w:t xml:space="preserve">[où] </w:t>
      </w:r>
      <w:r w:rsidRPr="00777536">
        <w:rPr>
          <w:sz w:val="24"/>
          <w:szCs w:val="24"/>
        </w:rPr>
        <w:t xml:space="preserve">et les seules personnes qui y auront accès sont </w:t>
      </w:r>
      <w:r w:rsidRPr="004A5EB2">
        <w:rPr>
          <w:color w:val="4472C4" w:themeColor="accent1"/>
          <w:sz w:val="24"/>
          <w:szCs w:val="24"/>
        </w:rPr>
        <w:t xml:space="preserve">[qui]. Il est possible que les données soient </w:t>
      </w:r>
      <w:r w:rsidRPr="004A5EB2">
        <w:rPr>
          <w:color w:val="4472C4" w:themeColor="accent1"/>
          <w:sz w:val="24"/>
          <w:szCs w:val="24"/>
        </w:rPr>
        <w:lastRenderedPageBreak/>
        <w:t>utilisées par des étudiantes et étudiants de maîtrise ou de doctorat, qui réaliseraient une recherche sur une thématique étroitement reliée au projet original</w:t>
      </w:r>
      <w:r w:rsidRPr="00777536">
        <w:rPr>
          <w:sz w:val="24"/>
          <w:szCs w:val="24"/>
        </w:rPr>
        <w:t>.</w:t>
      </w:r>
      <w:r w:rsidR="00A226E7">
        <w:rPr>
          <w:sz w:val="24"/>
          <w:szCs w:val="24"/>
        </w:rPr>
        <w:t xml:space="preserve"> </w:t>
      </w:r>
      <w:r w:rsidRPr="00777536">
        <w:rPr>
          <w:sz w:val="24"/>
          <w:szCs w:val="24"/>
        </w:rPr>
        <w:t xml:space="preserve">Les données seront détruites au plus tard en </w:t>
      </w:r>
      <w:r w:rsidRPr="004A5EB2">
        <w:rPr>
          <w:color w:val="4472C4" w:themeColor="accent1"/>
          <w:sz w:val="24"/>
          <w:szCs w:val="24"/>
        </w:rPr>
        <w:t xml:space="preserve">[quelle année] </w:t>
      </w:r>
      <w:r w:rsidRPr="00777536">
        <w:rPr>
          <w:sz w:val="24"/>
          <w:szCs w:val="24"/>
        </w:rPr>
        <w:t>et ne seront pas utilisées à d’autres fins que celles décrites dans le présent document.</w:t>
      </w:r>
    </w:p>
    <w:p w14:paraId="3ECAF306" w14:textId="41701DA7" w:rsidR="00141147" w:rsidRDefault="00141147" w:rsidP="00777536">
      <w:pPr>
        <w:jc w:val="both"/>
        <w:rPr>
          <w:color w:val="4472C4" w:themeColor="accent1"/>
          <w:sz w:val="24"/>
          <w:szCs w:val="24"/>
        </w:rPr>
      </w:pPr>
      <w:r w:rsidRPr="00F467D5">
        <w:rPr>
          <w:color w:val="4472C4" w:themeColor="accent1"/>
          <w:sz w:val="24"/>
          <w:szCs w:val="24"/>
        </w:rPr>
        <w:t>Dans le cas d’entrevues de groupe : Vous-même et les autres personnes qui participeront au focus group/groupe de discussion /à l’entrevue de groupe connaîtrez l’identité des personnes participantes et des renseignements et opinions partagées lors de la discussion. Nous comptons sur votre collaboration afin de préserver la confidentialité de ces informations.</w:t>
      </w:r>
    </w:p>
    <w:p w14:paraId="052E67A4" w14:textId="77777777" w:rsidR="003E6B78" w:rsidRPr="00F467D5" w:rsidRDefault="003E6B78" w:rsidP="00777536">
      <w:pPr>
        <w:jc w:val="both"/>
        <w:rPr>
          <w:color w:val="4472C4" w:themeColor="accent1"/>
          <w:sz w:val="24"/>
          <w:szCs w:val="24"/>
        </w:rPr>
      </w:pPr>
    </w:p>
    <w:p w14:paraId="0AD9F5F0" w14:textId="77777777" w:rsidR="00141147" w:rsidRPr="00844C15" w:rsidRDefault="00141147" w:rsidP="00777536">
      <w:pPr>
        <w:jc w:val="both"/>
        <w:rPr>
          <w:b/>
          <w:bCs/>
          <w:sz w:val="24"/>
          <w:szCs w:val="24"/>
        </w:rPr>
      </w:pPr>
      <w:r w:rsidRPr="00844C15">
        <w:rPr>
          <w:b/>
          <w:bCs/>
          <w:sz w:val="24"/>
          <w:szCs w:val="24"/>
        </w:rPr>
        <w:t xml:space="preserve">Est-il obligatoire de participer? </w:t>
      </w:r>
    </w:p>
    <w:p w14:paraId="22D70D75" w14:textId="65E9FA5C" w:rsidR="00BB7F76" w:rsidRPr="00A63EF5" w:rsidRDefault="00141147" w:rsidP="00777536">
      <w:pPr>
        <w:jc w:val="both"/>
        <w:rPr>
          <w:color w:val="4472C4" w:themeColor="accent1"/>
          <w:sz w:val="24"/>
          <w:szCs w:val="24"/>
        </w:rPr>
      </w:pPr>
      <w:r w:rsidRPr="00844C15">
        <w:rPr>
          <w:b/>
          <w:bCs/>
          <w:sz w:val="24"/>
          <w:szCs w:val="24"/>
        </w:rPr>
        <w:t>Non.</w:t>
      </w:r>
      <w:r w:rsidRPr="00777536">
        <w:rPr>
          <w:sz w:val="24"/>
          <w:szCs w:val="24"/>
        </w:rPr>
        <w:t xml:space="preserve"> La participation à cette étude se fait sur une base volontaire. Vous êtes entièrement </w:t>
      </w:r>
      <w:r w:rsidRPr="00A63EF5">
        <w:rPr>
          <w:b/>
          <w:bCs/>
          <w:sz w:val="24"/>
          <w:szCs w:val="24"/>
        </w:rPr>
        <w:t>libre de participer ou non</w:t>
      </w:r>
      <w:r w:rsidRPr="00777536">
        <w:rPr>
          <w:sz w:val="24"/>
          <w:szCs w:val="24"/>
        </w:rPr>
        <w:t>, et de vous retirer en tout temps sans avoir à motiver votre décision ni à subir de préjudice de quelque nature que ce soit. [</w:t>
      </w:r>
      <w:r w:rsidRPr="00A63EF5">
        <w:rPr>
          <w:color w:val="4472C4" w:themeColor="accent1"/>
          <w:sz w:val="24"/>
          <w:szCs w:val="24"/>
        </w:rPr>
        <w:t>La décision de participer ou non à cette étude n’affectera en rien les services reçus].</w:t>
      </w:r>
    </w:p>
    <w:p w14:paraId="0E022A33" w14:textId="0419A399" w:rsidR="00141147" w:rsidRPr="00777536" w:rsidRDefault="00141147" w:rsidP="00777536">
      <w:pPr>
        <w:jc w:val="both"/>
        <w:rPr>
          <w:sz w:val="24"/>
          <w:szCs w:val="24"/>
        </w:rPr>
      </w:pPr>
    </w:p>
    <w:p w14:paraId="34922BB5" w14:textId="77777777" w:rsidR="00141147" w:rsidRPr="00B53857" w:rsidRDefault="00141147" w:rsidP="00777536">
      <w:pPr>
        <w:jc w:val="both"/>
        <w:rPr>
          <w:b/>
          <w:bCs/>
          <w:sz w:val="24"/>
          <w:szCs w:val="24"/>
        </w:rPr>
      </w:pPr>
      <w:r w:rsidRPr="00B53857">
        <w:rPr>
          <w:b/>
          <w:bCs/>
          <w:sz w:val="24"/>
          <w:szCs w:val="24"/>
        </w:rPr>
        <w:t>Y a-t-il des risques, inconvénients ou bénéfices?</w:t>
      </w:r>
    </w:p>
    <w:p w14:paraId="73886B45" w14:textId="075ADECD" w:rsidR="00141147" w:rsidRPr="00777536" w:rsidRDefault="00141147" w:rsidP="00777536">
      <w:pPr>
        <w:jc w:val="both"/>
        <w:rPr>
          <w:sz w:val="24"/>
          <w:szCs w:val="24"/>
        </w:rPr>
      </w:pPr>
      <w:r w:rsidRPr="00777536">
        <w:rPr>
          <w:sz w:val="24"/>
          <w:szCs w:val="24"/>
        </w:rPr>
        <w:t xml:space="preserve">Au-delà des risques et inconvénients mentionnés jusqu’ici </w:t>
      </w:r>
      <w:r w:rsidRPr="00337BE0">
        <w:rPr>
          <w:color w:val="4472C4" w:themeColor="accent1"/>
          <w:sz w:val="24"/>
          <w:szCs w:val="24"/>
        </w:rPr>
        <w:t>[risque d’identification, malaise par rapport à certaines thématiques abordées, inconvénient de temps ou de déplacement…],</w:t>
      </w:r>
      <w:r w:rsidRPr="00777536">
        <w:rPr>
          <w:sz w:val="24"/>
          <w:szCs w:val="24"/>
        </w:rPr>
        <w:t xml:space="preserve"> les chercheuses et chercheurs considèrent que les risques possibles sont minimaux. La contribution à l’avancement des connaissances au sujet de </w:t>
      </w:r>
      <w:r w:rsidRPr="00337BE0">
        <w:rPr>
          <w:color w:val="4472C4" w:themeColor="accent1"/>
          <w:sz w:val="24"/>
          <w:szCs w:val="24"/>
        </w:rPr>
        <w:t xml:space="preserve">[quoi] </w:t>
      </w:r>
      <w:r w:rsidRPr="00777536">
        <w:rPr>
          <w:sz w:val="24"/>
          <w:szCs w:val="24"/>
        </w:rPr>
        <w:t>sont les bénéfices prévus. Aucune compensation d’ordre monétaire n’est accordée.</w:t>
      </w:r>
    </w:p>
    <w:p w14:paraId="538828B5" w14:textId="77777777" w:rsidR="00141147" w:rsidRPr="00337BE0" w:rsidRDefault="00141147" w:rsidP="00777536">
      <w:pPr>
        <w:jc w:val="both"/>
        <w:rPr>
          <w:b/>
          <w:bCs/>
          <w:sz w:val="24"/>
          <w:szCs w:val="24"/>
        </w:rPr>
      </w:pPr>
      <w:r w:rsidRPr="00337BE0">
        <w:rPr>
          <w:b/>
          <w:bCs/>
          <w:sz w:val="24"/>
          <w:szCs w:val="24"/>
        </w:rPr>
        <w:t>Que faire si j’ai des questions concernant le projet?</w:t>
      </w:r>
    </w:p>
    <w:p w14:paraId="60B35207" w14:textId="42405B82" w:rsidR="00141147" w:rsidRPr="00777536" w:rsidRDefault="00141147" w:rsidP="00777536">
      <w:pPr>
        <w:jc w:val="both"/>
        <w:rPr>
          <w:sz w:val="24"/>
          <w:szCs w:val="24"/>
        </w:rPr>
      </w:pPr>
      <w:r w:rsidRPr="00777536">
        <w:rPr>
          <w:sz w:val="24"/>
          <w:szCs w:val="24"/>
        </w:rPr>
        <w:t>Si vous avez des questions concernant ce projet de recherche, n’hésitez pas à communiquer avec</w:t>
      </w:r>
      <w:r w:rsidR="00337BE0">
        <w:rPr>
          <w:sz w:val="24"/>
          <w:szCs w:val="24"/>
        </w:rPr>
        <w:t xml:space="preserve"> </w:t>
      </w:r>
      <w:r w:rsidRPr="00777536">
        <w:rPr>
          <w:sz w:val="24"/>
          <w:szCs w:val="24"/>
        </w:rPr>
        <w:t xml:space="preserve">moi aux coordonnées indiquées ci-dessous </w:t>
      </w:r>
      <w:r w:rsidRPr="00337BE0">
        <w:rPr>
          <w:color w:val="4472C4" w:themeColor="accent1"/>
          <w:sz w:val="24"/>
          <w:szCs w:val="24"/>
        </w:rPr>
        <w:t>[ou donner les coordonnées de la personne appropriée : coordonnateur, assistant de recherche, etc.].</w:t>
      </w:r>
    </w:p>
    <w:p w14:paraId="0FA7B5C9" w14:textId="77777777" w:rsidR="00526DE9" w:rsidRDefault="00526DE9" w:rsidP="00777536">
      <w:pPr>
        <w:jc w:val="both"/>
        <w:rPr>
          <w:sz w:val="24"/>
          <w:szCs w:val="24"/>
        </w:rPr>
      </w:pPr>
    </w:p>
    <w:p w14:paraId="5A5EBAA5" w14:textId="526A3BB2" w:rsidR="00141147" w:rsidRPr="00777536" w:rsidRDefault="00141147" w:rsidP="00777536">
      <w:pPr>
        <w:jc w:val="both"/>
        <w:rPr>
          <w:sz w:val="24"/>
          <w:szCs w:val="24"/>
        </w:rPr>
      </w:pPr>
      <w:r w:rsidRPr="00777536">
        <w:rPr>
          <w:sz w:val="24"/>
          <w:szCs w:val="24"/>
        </w:rPr>
        <w:t xml:space="preserve">[Signature de la chercheuse ou du chercheur] </w:t>
      </w:r>
      <w:r w:rsidR="00526DE9">
        <w:rPr>
          <w:sz w:val="24"/>
          <w:szCs w:val="24"/>
        </w:rPr>
        <w:tab/>
      </w:r>
      <w:r w:rsidR="00526DE9">
        <w:rPr>
          <w:sz w:val="24"/>
          <w:szCs w:val="24"/>
        </w:rPr>
        <w:tab/>
      </w:r>
      <w:r w:rsidR="00526DE9">
        <w:rPr>
          <w:sz w:val="24"/>
          <w:szCs w:val="24"/>
        </w:rPr>
        <w:tab/>
      </w:r>
      <w:r w:rsidRPr="00777536">
        <w:rPr>
          <w:sz w:val="24"/>
          <w:szCs w:val="24"/>
        </w:rPr>
        <w:t>[Date]</w:t>
      </w:r>
    </w:p>
    <w:p w14:paraId="7EB32365" w14:textId="56E963B3" w:rsidR="00526DE9" w:rsidRDefault="006133FA" w:rsidP="006E1711">
      <w:pPr>
        <w:spacing w:after="0"/>
        <w:jc w:val="both"/>
        <w:rPr>
          <w:color w:val="4472C4" w:themeColor="accent1"/>
          <w:sz w:val="24"/>
          <w:szCs w:val="24"/>
        </w:rPr>
      </w:pPr>
      <w:r>
        <w:rPr>
          <w:color w:val="4472C4" w:themeColor="accent1"/>
          <w:sz w:val="24"/>
          <w:szCs w:val="24"/>
        </w:rPr>
        <w:t>-------------------------------------------------------------</w:t>
      </w:r>
      <w:r>
        <w:rPr>
          <w:color w:val="4472C4" w:themeColor="accent1"/>
          <w:sz w:val="24"/>
          <w:szCs w:val="24"/>
        </w:rPr>
        <w:tab/>
      </w:r>
      <w:r>
        <w:rPr>
          <w:color w:val="4472C4" w:themeColor="accent1"/>
          <w:sz w:val="24"/>
          <w:szCs w:val="24"/>
        </w:rPr>
        <w:tab/>
      </w:r>
      <w:r>
        <w:rPr>
          <w:color w:val="4472C4" w:themeColor="accent1"/>
          <w:sz w:val="24"/>
          <w:szCs w:val="24"/>
        </w:rPr>
        <w:tab/>
        <w:t>------------------------------</w:t>
      </w:r>
    </w:p>
    <w:p w14:paraId="7F2B3F8D" w14:textId="5080F7E6" w:rsidR="00141147" w:rsidRPr="006E1711" w:rsidRDefault="00141147" w:rsidP="006E1711">
      <w:pPr>
        <w:spacing w:after="0"/>
        <w:jc w:val="both"/>
        <w:rPr>
          <w:color w:val="4472C4" w:themeColor="accent1"/>
          <w:sz w:val="24"/>
          <w:szCs w:val="24"/>
        </w:rPr>
      </w:pPr>
      <w:r w:rsidRPr="006E1711">
        <w:rPr>
          <w:color w:val="4472C4" w:themeColor="accent1"/>
          <w:sz w:val="24"/>
          <w:szCs w:val="24"/>
        </w:rPr>
        <w:t>Votre nom</w:t>
      </w:r>
    </w:p>
    <w:p w14:paraId="39320ED7" w14:textId="77777777" w:rsidR="00141147" w:rsidRPr="006E1711" w:rsidRDefault="00141147" w:rsidP="006E1711">
      <w:pPr>
        <w:spacing w:after="0"/>
        <w:jc w:val="both"/>
        <w:rPr>
          <w:color w:val="4472C4" w:themeColor="accent1"/>
          <w:sz w:val="24"/>
          <w:szCs w:val="24"/>
        </w:rPr>
      </w:pPr>
      <w:r w:rsidRPr="006E1711">
        <w:rPr>
          <w:color w:val="4472C4" w:themeColor="accent1"/>
          <w:sz w:val="24"/>
          <w:szCs w:val="24"/>
        </w:rPr>
        <w:t>Votre statut ou fonction</w:t>
      </w:r>
    </w:p>
    <w:p w14:paraId="50702971" w14:textId="77777777" w:rsidR="00141147" w:rsidRPr="006E1711" w:rsidRDefault="00141147" w:rsidP="006E1711">
      <w:pPr>
        <w:spacing w:after="0"/>
        <w:jc w:val="both"/>
        <w:rPr>
          <w:color w:val="4472C4" w:themeColor="accent1"/>
          <w:sz w:val="24"/>
          <w:szCs w:val="24"/>
        </w:rPr>
      </w:pPr>
      <w:r w:rsidRPr="006E1711">
        <w:rPr>
          <w:color w:val="4472C4" w:themeColor="accent1"/>
          <w:sz w:val="24"/>
          <w:szCs w:val="24"/>
        </w:rPr>
        <w:t>Chercheuse ou chercheur responsable du projet de recherche</w:t>
      </w:r>
    </w:p>
    <w:p w14:paraId="79F2BDFF" w14:textId="1610F3EC" w:rsidR="00141147" w:rsidRPr="006E1711" w:rsidRDefault="00141147" w:rsidP="006E1711">
      <w:pPr>
        <w:spacing w:after="0"/>
        <w:jc w:val="both"/>
        <w:rPr>
          <w:color w:val="4472C4" w:themeColor="accent1"/>
          <w:sz w:val="24"/>
          <w:szCs w:val="24"/>
        </w:rPr>
      </w:pPr>
      <w:r w:rsidRPr="006E1711">
        <w:rPr>
          <w:color w:val="4472C4" w:themeColor="accent1"/>
          <w:sz w:val="24"/>
          <w:szCs w:val="24"/>
        </w:rPr>
        <w:t>Vos coordonnées</w:t>
      </w:r>
    </w:p>
    <w:p w14:paraId="236A566A" w14:textId="77777777" w:rsidR="006E1711" w:rsidRPr="00777536" w:rsidRDefault="006E1711" w:rsidP="006E1711">
      <w:pPr>
        <w:spacing w:after="0"/>
        <w:jc w:val="both"/>
        <w:rPr>
          <w:sz w:val="24"/>
          <w:szCs w:val="24"/>
        </w:rPr>
      </w:pPr>
    </w:p>
    <w:p w14:paraId="17CAFC99" w14:textId="15310325" w:rsidR="00141147" w:rsidRPr="00615E08" w:rsidRDefault="00141147" w:rsidP="00777536">
      <w:pPr>
        <w:jc w:val="both"/>
        <w:rPr>
          <w:i/>
          <w:iCs/>
          <w:sz w:val="24"/>
          <w:szCs w:val="24"/>
        </w:rPr>
      </w:pPr>
      <w:r w:rsidRPr="00615E08">
        <w:rPr>
          <w:i/>
          <w:iCs/>
          <w:sz w:val="24"/>
          <w:szCs w:val="24"/>
        </w:rPr>
        <w:t xml:space="preserve">J’ai lu et compris le document d’information au sujet du projet </w:t>
      </w:r>
      <w:r w:rsidRPr="00615E08">
        <w:rPr>
          <w:i/>
          <w:iCs/>
          <w:color w:val="4472C4" w:themeColor="accent1"/>
          <w:sz w:val="24"/>
          <w:szCs w:val="24"/>
        </w:rPr>
        <w:t xml:space="preserve">[Titre]. </w:t>
      </w:r>
      <w:r w:rsidRPr="00615E08">
        <w:rPr>
          <w:i/>
          <w:iCs/>
          <w:sz w:val="24"/>
          <w:szCs w:val="24"/>
        </w:rPr>
        <w:t>J’ai compris les conditions, les risques et les bienfaits de ma participation. J’ai obtenu des réponses aux questions que je me posais au sujet de ce projet. J’accepte librement de participer à ce projet de recherche.</w:t>
      </w:r>
    </w:p>
    <w:p w14:paraId="4F274C0F" w14:textId="45854A45" w:rsidR="00141147" w:rsidRDefault="00141147" w:rsidP="00777536">
      <w:pPr>
        <w:pBdr>
          <w:bottom w:val="single" w:sz="6" w:space="1" w:color="auto"/>
        </w:pBdr>
        <w:jc w:val="both"/>
        <w:rPr>
          <w:sz w:val="24"/>
          <w:szCs w:val="24"/>
        </w:rPr>
      </w:pPr>
      <w:r w:rsidRPr="00777536">
        <w:rPr>
          <w:sz w:val="24"/>
          <w:szCs w:val="24"/>
        </w:rPr>
        <w:t>Si la recherche comprend plusieurs éléments, inclure des cases à cocher supplémentaires.</w:t>
      </w:r>
      <w:r w:rsidR="00067943">
        <w:rPr>
          <w:sz w:val="24"/>
          <w:szCs w:val="24"/>
        </w:rPr>
        <w:t xml:space="preserve"> </w:t>
      </w:r>
      <w:r w:rsidRPr="00777536">
        <w:rPr>
          <w:sz w:val="24"/>
          <w:szCs w:val="24"/>
        </w:rPr>
        <w:t xml:space="preserve">Par exemple : </w:t>
      </w:r>
    </w:p>
    <w:p w14:paraId="381C9A58" w14:textId="77777777" w:rsidR="00067943" w:rsidRPr="00777536" w:rsidRDefault="00067943" w:rsidP="00777536">
      <w:pPr>
        <w:jc w:val="both"/>
        <w:rPr>
          <w:sz w:val="24"/>
          <w:szCs w:val="24"/>
        </w:rPr>
      </w:pPr>
    </w:p>
    <w:p w14:paraId="35D13AF8" w14:textId="77777777" w:rsidR="00772C87" w:rsidRDefault="00141147" w:rsidP="00777536">
      <w:pPr>
        <w:pStyle w:val="Paragraphedeliste"/>
        <w:numPr>
          <w:ilvl w:val="0"/>
          <w:numId w:val="1"/>
        </w:numPr>
        <w:jc w:val="both"/>
        <w:rPr>
          <w:sz w:val="24"/>
          <w:szCs w:val="24"/>
        </w:rPr>
      </w:pPr>
      <w:r w:rsidRPr="00772C87">
        <w:rPr>
          <w:sz w:val="24"/>
          <w:szCs w:val="24"/>
        </w:rPr>
        <w:t>J’accepte de participer aux entrevues de groupe.</w:t>
      </w:r>
    </w:p>
    <w:p w14:paraId="5C65C44B" w14:textId="5A5386DF" w:rsidR="00141147" w:rsidRDefault="00141147" w:rsidP="00777536">
      <w:pPr>
        <w:pStyle w:val="Paragraphedeliste"/>
        <w:numPr>
          <w:ilvl w:val="0"/>
          <w:numId w:val="1"/>
        </w:numPr>
        <w:jc w:val="both"/>
        <w:rPr>
          <w:sz w:val="24"/>
          <w:szCs w:val="24"/>
        </w:rPr>
      </w:pPr>
      <w:r w:rsidRPr="00772C87">
        <w:rPr>
          <w:sz w:val="24"/>
          <w:szCs w:val="24"/>
        </w:rPr>
        <w:t>J’accepte que les données recueillies à mon sujet soient transmises à mon intervenante ou mon intervenant, de manière à améliorer les services que je reçois.</w:t>
      </w:r>
    </w:p>
    <w:p w14:paraId="68DA4BE3" w14:textId="34997ACC" w:rsidR="00141147" w:rsidRDefault="00141147" w:rsidP="00777536">
      <w:pPr>
        <w:pStyle w:val="Paragraphedeliste"/>
        <w:numPr>
          <w:ilvl w:val="0"/>
          <w:numId w:val="1"/>
        </w:numPr>
        <w:jc w:val="both"/>
        <w:rPr>
          <w:sz w:val="24"/>
          <w:szCs w:val="24"/>
        </w:rPr>
      </w:pPr>
      <w:r w:rsidRPr="00ED25A1">
        <w:rPr>
          <w:sz w:val="24"/>
          <w:szCs w:val="24"/>
        </w:rPr>
        <w:t xml:space="preserve">J’accepte que mon employeur transmette aux chercheurs les renseignements concernant ma date d’embauche et de fin de probation. </w:t>
      </w:r>
    </w:p>
    <w:p w14:paraId="1127FDA1" w14:textId="77777777" w:rsidR="00764821" w:rsidRDefault="00141147" w:rsidP="00777536">
      <w:pPr>
        <w:pStyle w:val="Paragraphedeliste"/>
        <w:numPr>
          <w:ilvl w:val="0"/>
          <w:numId w:val="1"/>
        </w:numPr>
        <w:jc w:val="both"/>
        <w:rPr>
          <w:sz w:val="24"/>
          <w:szCs w:val="24"/>
        </w:rPr>
      </w:pPr>
      <w:r w:rsidRPr="00ED25A1">
        <w:rPr>
          <w:sz w:val="24"/>
          <w:szCs w:val="24"/>
        </w:rPr>
        <w:t>Dans le cas d’entrevues de groupe :</w:t>
      </w:r>
      <w:r w:rsidR="00ED25A1">
        <w:rPr>
          <w:sz w:val="24"/>
          <w:szCs w:val="24"/>
        </w:rPr>
        <w:t xml:space="preserve"> </w:t>
      </w:r>
    </w:p>
    <w:p w14:paraId="75EBA112" w14:textId="29392AB4" w:rsidR="00141147" w:rsidRPr="00764821" w:rsidRDefault="00141147" w:rsidP="00764821">
      <w:pPr>
        <w:pStyle w:val="Paragraphedeliste"/>
        <w:jc w:val="both"/>
        <w:rPr>
          <w:sz w:val="24"/>
          <w:szCs w:val="24"/>
        </w:rPr>
      </w:pPr>
      <w:r w:rsidRPr="00ED25A1">
        <w:rPr>
          <w:sz w:val="24"/>
          <w:szCs w:val="24"/>
        </w:rPr>
        <w:t>Je m’engage à respecter la confidentialité des renseignements</w:t>
      </w:r>
      <w:r w:rsidR="00764821">
        <w:rPr>
          <w:sz w:val="24"/>
          <w:szCs w:val="24"/>
        </w:rPr>
        <w:t xml:space="preserve"> </w:t>
      </w:r>
      <w:r w:rsidRPr="00764821">
        <w:rPr>
          <w:sz w:val="24"/>
          <w:szCs w:val="24"/>
        </w:rPr>
        <w:t>partagés lors de l’entrevue de groupe (noms des autres participants et informations dévoilées).</w:t>
      </w:r>
    </w:p>
    <w:p w14:paraId="335A7BA4" w14:textId="7655F136" w:rsidR="00764821" w:rsidRDefault="00141147" w:rsidP="00777536">
      <w:pPr>
        <w:jc w:val="both"/>
        <w:rPr>
          <w:sz w:val="24"/>
          <w:szCs w:val="24"/>
        </w:rPr>
      </w:pPr>
      <w:r w:rsidRPr="00777536">
        <w:rPr>
          <w:sz w:val="24"/>
          <w:szCs w:val="24"/>
        </w:rPr>
        <w:t>Signature :</w:t>
      </w:r>
    </w:p>
    <w:p w14:paraId="5A1397B5" w14:textId="77777777" w:rsidR="00D67E2D" w:rsidRDefault="00D67E2D" w:rsidP="00777536">
      <w:pPr>
        <w:jc w:val="both"/>
        <w:rPr>
          <w:sz w:val="24"/>
          <w:szCs w:val="24"/>
        </w:rPr>
      </w:pPr>
    </w:p>
    <w:p w14:paraId="6E35E8A2" w14:textId="6C8DA2F2" w:rsidR="00141147" w:rsidRDefault="00141147" w:rsidP="00777536">
      <w:pPr>
        <w:pBdr>
          <w:top w:val="single" w:sz="6" w:space="1" w:color="auto"/>
          <w:bottom w:val="single" w:sz="6" w:space="1" w:color="auto"/>
        </w:pBdr>
        <w:jc w:val="both"/>
        <w:rPr>
          <w:sz w:val="24"/>
          <w:szCs w:val="24"/>
        </w:rPr>
      </w:pPr>
      <w:r w:rsidRPr="00777536">
        <w:rPr>
          <w:sz w:val="24"/>
          <w:szCs w:val="24"/>
        </w:rPr>
        <w:t xml:space="preserve"> Nom : </w:t>
      </w:r>
    </w:p>
    <w:p w14:paraId="10B12144" w14:textId="77777777" w:rsidR="00D67E2D" w:rsidRDefault="00D67E2D" w:rsidP="00777536">
      <w:pPr>
        <w:pBdr>
          <w:top w:val="single" w:sz="6" w:space="1" w:color="auto"/>
          <w:bottom w:val="single" w:sz="6" w:space="1" w:color="auto"/>
        </w:pBdr>
        <w:jc w:val="both"/>
        <w:rPr>
          <w:sz w:val="24"/>
          <w:szCs w:val="24"/>
        </w:rPr>
      </w:pPr>
    </w:p>
    <w:p w14:paraId="7CA760FF" w14:textId="45295A14" w:rsidR="007C7DAF" w:rsidRPr="00777536" w:rsidRDefault="00141147" w:rsidP="002A7F99">
      <w:pPr>
        <w:pBdr>
          <w:bottom w:val="single" w:sz="6" w:space="1" w:color="auto"/>
          <w:between w:val="single" w:sz="6" w:space="1" w:color="auto"/>
        </w:pBdr>
        <w:jc w:val="both"/>
        <w:rPr>
          <w:sz w:val="24"/>
          <w:szCs w:val="24"/>
        </w:rPr>
      </w:pPr>
      <w:r w:rsidRPr="00777536">
        <w:rPr>
          <w:sz w:val="24"/>
          <w:szCs w:val="24"/>
        </w:rPr>
        <w:t>Date :</w:t>
      </w:r>
    </w:p>
    <w:p w14:paraId="7422D90D" w14:textId="77777777" w:rsidR="00F10B5A" w:rsidRDefault="00F10B5A" w:rsidP="002A7F99">
      <w:pPr>
        <w:spacing w:after="0"/>
        <w:jc w:val="both"/>
        <w:rPr>
          <w:b/>
          <w:bCs/>
          <w:sz w:val="24"/>
          <w:szCs w:val="24"/>
        </w:rPr>
      </w:pPr>
    </w:p>
    <w:p w14:paraId="66A5D97B" w14:textId="28C6F7F2" w:rsidR="00141147" w:rsidRPr="00777536" w:rsidRDefault="00141147" w:rsidP="002A7F99">
      <w:pPr>
        <w:spacing w:after="0"/>
        <w:jc w:val="both"/>
        <w:rPr>
          <w:sz w:val="24"/>
          <w:szCs w:val="24"/>
        </w:rPr>
      </w:pPr>
      <w:r w:rsidRPr="004747A9">
        <w:rPr>
          <w:b/>
          <w:bCs/>
          <w:sz w:val="24"/>
          <w:szCs w:val="24"/>
        </w:rPr>
        <w:t>S.V.P., signez les deux copies. Conservez une copie et remettez l’autre</w:t>
      </w:r>
      <w:r w:rsidRPr="00777536">
        <w:rPr>
          <w:sz w:val="24"/>
          <w:szCs w:val="24"/>
        </w:rPr>
        <w:t xml:space="preserve"> </w:t>
      </w:r>
      <w:r w:rsidRPr="004747A9">
        <w:rPr>
          <w:color w:val="4472C4" w:themeColor="accent1"/>
          <w:sz w:val="24"/>
          <w:szCs w:val="24"/>
        </w:rPr>
        <w:t>au chercheur/ à la chercheuse. OU conservez une copie et retournez l’autre au chercheur /à la chercheuse dans l’enveloppe préaffranchie ci-jointe</w:t>
      </w:r>
      <w:r w:rsidR="004747A9" w:rsidRPr="004747A9">
        <w:rPr>
          <w:color w:val="4472C4" w:themeColor="accent1"/>
          <w:sz w:val="24"/>
          <w:szCs w:val="24"/>
        </w:rPr>
        <w:t>.</w:t>
      </w:r>
    </w:p>
    <w:sectPr w:rsidR="00141147" w:rsidRPr="00777536">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08C6" w14:textId="77777777" w:rsidR="00DD3473" w:rsidRDefault="00DD3473" w:rsidP="00162CC9">
      <w:pPr>
        <w:spacing w:after="0" w:line="240" w:lineRule="auto"/>
      </w:pPr>
      <w:r>
        <w:separator/>
      </w:r>
    </w:p>
  </w:endnote>
  <w:endnote w:type="continuationSeparator" w:id="0">
    <w:p w14:paraId="23E570D0" w14:textId="77777777" w:rsidR="00DD3473" w:rsidRDefault="00DD3473" w:rsidP="0016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320134"/>
      <w:docPartObj>
        <w:docPartGallery w:val="Page Numbers (Bottom of Page)"/>
        <w:docPartUnique/>
      </w:docPartObj>
    </w:sdtPr>
    <w:sdtEndPr/>
    <w:sdtContent>
      <w:p w14:paraId="70E1C673" w14:textId="7820E4DE" w:rsidR="00FD4D34" w:rsidRDefault="00FD4D34">
        <w:pPr>
          <w:pStyle w:val="Pieddepage"/>
          <w:jc w:val="right"/>
        </w:pPr>
        <w:r>
          <w:fldChar w:fldCharType="begin"/>
        </w:r>
        <w:r>
          <w:instrText>PAGE   \* MERGEFORMAT</w:instrText>
        </w:r>
        <w:r>
          <w:fldChar w:fldCharType="separate"/>
        </w:r>
        <w:r>
          <w:rPr>
            <w:lang w:val="fr-FR"/>
          </w:rPr>
          <w:t>2</w:t>
        </w:r>
        <w:r>
          <w:fldChar w:fldCharType="end"/>
        </w:r>
      </w:p>
    </w:sdtContent>
  </w:sdt>
  <w:p w14:paraId="6B8CAA0E" w14:textId="3BCADF35" w:rsidR="00C06B3C" w:rsidRPr="005D2E13" w:rsidRDefault="00C06B3C">
    <w:pPr>
      <w:pStyle w:val="Pieddepage"/>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6682" w14:textId="77777777" w:rsidR="00DD3473" w:rsidRDefault="00DD3473" w:rsidP="00162CC9">
      <w:pPr>
        <w:spacing w:after="0" w:line="240" w:lineRule="auto"/>
      </w:pPr>
      <w:r>
        <w:separator/>
      </w:r>
    </w:p>
  </w:footnote>
  <w:footnote w:type="continuationSeparator" w:id="0">
    <w:p w14:paraId="05298589" w14:textId="77777777" w:rsidR="00DD3473" w:rsidRDefault="00DD3473" w:rsidP="00162CC9">
      <w:pPr>
        <w:spacing w:after="0" w:line="240" w:lineRule="auto"/>
      </w:pPr>
      <w:r>
        <w:continuationSeparator/>
      </w:r>
    </w:p>
  </w:footnote>
  <w:footnote w:id="1">
    <w:p w14:paraId="0BF52972" w14:textId="5C552176" w:rsidR="00162CC9" w:rsidRDefault="00162CC9" w:rsidP="00162CC9">
      <w:pPr>
        <w:pStyle w:val="Notedebasdepage"/>
        <w:jc w:val="both"/>
      </w:pPr>
      <w:r>
        <w:rPr>
          <w:rStyle w:val="Appelnotedebasdep"/>
        </w:rPr>
        <w:footnoteRef/>
      </w:r>
      <w:r>
        <w:t xml:space="preserve"> Université de Sherbrooke, </w:t>
      </w:r>
      <w:r w:rsidRPr="005A12EE">
        <w:rPr>
          <w:i/>
          <w:iCs/>
        </w:rPr>
        <w:t>Ententes types et formulaires, Modèle de formulaire de consentement pour adulte</w:t>
      </w:r>
      <w:r>
        <w:t xml:space="preserve">. Document en ligne </w:t>
      </w:r>
      <w:hyperlink r:id="rId1" w:history="1">
        <w:r w:rsidR="005A12EE" w:rsidRPr="006476A7">
          <w:rPr>
            <w:rStyle w:val="Lienhypertexte"/>
          </w:rPr>
          <w:t>http://www.usherbrooke.ca/gestion-recherche/ententes-types-et-formulaires/</w:t>
        </w:r>
      </w:hyperlink>
      <w:r w:rsidR="005A12EE">
        <w:t xml:space="preserve"> </w:t>
      </w:r>
      <w:r>
        <w:t>consulté le 10 mai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B6DB" w14:textId="1E47D884" w:rsidR="007C7DAF" w:rsidRDefault="007C7DAF">
    <w:pPr>
      <w:pStyle w:val="En-tte"/>
      <w:jc w:val="right"/>
    </w:pPr>
  </w:p>
  <w:p w14:paraId="40B16AFF" w14:textId="7CCE1AA7" w:rsidR="007C7DAF" w:rsidRDefault="005321D1">
    <w:pPr>
      <w:pStyle w:val="En-tte"/>
    </w:pPr>
    <w:r>
      <w:rPr>
        <w:noProof/>
      </w:rPr>
      <w:drawing>
        <wp:inline distT="0" distB="0" distL="0" distR="0" wp14:anchorId="073E9EFF" wp14:editId="7B9ACD97">
          <wp:extent cx="2865120" cy="652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652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5B7C"/>
    <w:multiLevelType w:val="hybridMultilevel"/>
    <w:tmpl w:val="E5E4F74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47"/>
    <w:rsid w:val="00067943"/>
    <w:rsid w:val="000C30CF"/>
    <w:rsid w:val="00141147"/>
    <w:rsid w:val="00162CC9"/>
    <w:rsid w:val="00255B30"/>
    <w:rsid w:val="00270737"/>
    <w:rsid w:val="002A7F99"/>
    <w:rsid w:val="00337BE0"/>
    <w:rsid w:val="003E6B78"/>
    <w:rsid w:val="004747A9"/>
    <w:rsid w:val="004A0AA0"/>
    <w:rsid w:val="004A5EB2"/>
    <w:rsid w:val="004F5BCE"/>
    <w:rsid w:val="00526DE9"/>
    <w:rsid w:val="005321D1"/>
    <w:rsid w:val="005A12EE"/>
    <w:rsid w:val="005D2E13"/>
    <w:rsid w:val="006133FA"/>
    <w:rsid w:val="00615E08"/>
    <w:rsid w:val="0062092B"/>
    <w:rsid w:val="006E1711"/>
    <w:rsid w:val="00764821"/>
    <w:rsid w:val="00772C87"/>
    <w:rsid w:val="00777536"/>
    <w:rsid w:val="007C7DAF"/>
    <w:rsid w:val="00844C15"/>
    <w:rsid w:val="00934627"/>
    <w:rsid w:val="00A226E7"/>
    <w:rsid w:val="00A5578C"/>
    <w:rsid w:val="00A63EF5"/>
    <w:rsid w:val="00AC0DA8"/>
    <w:rsid w:val="00AE6C23"/>
    <w:rsid w:val="00B53857"/>
    <w:rsid w:val="00B569A0"/>
    <w:rsid w:val="00BA4BD9"/>
    <w:rsid w:val="00BC2380"/>
    <w:rsid w:val="00C06B3C"/>
    <w:rsid w:val="00C76559"/>
    <w:rsid w:val="00D57CDF"/>
    <w:rsid w:val="00D67E2D"/>
    <w:rsid w:val="00DD3473"/>
    <w:rsid w:val="00EA3773"/>
    <w:rsid w:val="00ED25A1"/>
    <w:rsid w:val="00F10B5A"/>
    <w:rsid w:val="00F467D5"/>
    <w:rsid w:val="00FD4D34"/>
    <w:rsid w:val="00FF43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15443"/>
  <w15:chartTrackingRefBased/>
  <w15:docId w15:val="{29028348-8410-473F-9B29-7CD56443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62C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2CC9"/>
    <w:rPr>
      <w:sz w:val="20"/>
      <w:szCs w:val="20"/>
    </w:rPr>
  </w:style>
  <w:style w:type="character" w:styleId="Appelnotedebasdep">
    <w:name w:val="footnote reference"/>
    <w:basedOn w:val="Policepardfaut"/>
    <w:uiPriority w:val="99"/>
    <w:semiHidden/>
    <w:unhideWhenUsed/>
    <w:rsid w:val="00162CC9"/>
    <w:rPr>
      <w:vertAlign w:val="superscript"/>
    </w:rPr>
  </w:style>
  <w:style w:type="character" w:styleId="Lienhypertexte">
    <w:name w:val="Hyperlink"/>
    <w:basedOn w:val="Policepardfaut"/>
    <w:uiPriority w:val="99"/>
    <w:unhideWhenUsed/>
    <w:rsid w:val="005A12EE"/>
    <w:rPr>
      <w:color w:val="0563C1" w:themeColor="hyperlink"/>
      <w:u w:val="single"/>
    </w:rPr>
  </w:style>
  <w:style w:type="character" w:styleId="Mentionnonrsolue">
    <w:name w:val="Unresolved Mention"/>
    <w:basedOn w:val="Policepardfaut"/>
    <w:uiPriority w:val="99"/>
    <w:semiHidden/>
    <w:unhideWhenUsed/>
    <w:rsid w:val="005A12EE"/>
    <w:rPr>
      <w:color w:val="605E5C"/>
      <w:shd w:val="clear" w:color="auto" w:fill="E1DFDD"/>
    </w:rPr>
  </w:style>
  <w:style w:type="paragraph" w:styleId="Paragraphedeliste">
    <w:name w:val="List Paragraph"/>
    <w:basedOn w:val="Normal"/>
    <w:uiPriority w:val="34"/>
    <w:qFormat/>
    <w:rsid w:val="00772C87"/>
    <w:pPr>
      <w:ind w:left="720"/>
      <w:contextualSpacing/>
    </w:pPr>
  </w:style>
  <w:style w:type="paragraph" w:styleId="En-tte">
    <w:name w:val="header"/>
    <w:basedOn w:val="Normal"/>
    <w:link w:val="En-tteCar"/>
    <w:uiPriority w:val="99"/>
    <w:unhideWhenUsed/>
    <w:rsid w:val="007C7DAF"/>
    <w:pPr>
      <w:tabs>
        <w:tab w:val="center" w:pos="4320"/>
        <w:tab w:val="right" w:pos="8640"/>
      </w:tabs>
      <w:spacing w:after="0" w:line="240" w:lineRule="auto"/>
    </w:pPr>
  </w:style>
  <w:style w:type="character" w:customStyle="1" w:styleId="En-tteCar">
    <w:name w:val="En-tête Car"/>
    <w:basedOn w:val="Policepardfaut"/>
    <w:link w:val="En-tte"/>
    <w:uiPriority w:val="99"/>
    <w:rsid w:val="007C7DAF"/>
  </w:style>
  <w:style w:type="paragraph" w:styleId="Pieddepage">
    <w:name w:val="footer"/>
    <w:basedOn w:val="Normal"/>
    <w:link w:val="PieddepageCar"/>
    <w:uiPriority w:val="99"/>
    <w:unhideWhenUsed/>
    <w:rsid w:val="007C7DA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sherbrooke.ca/gestion-recherche/ententes-types-et-formulai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e5dfce-7667-41b0-8330-cb649a9b512a">
      <UserInfo>
        <DisplayName/>
        <AccountId xsi:nil="true"/>
        <AccountType/>
      </UserInfo>
    </SharedWithUsers>
    <MediaLengthInSeconds xmlns="643d973b-4e1a-4596-ad98-dd947498e134" xsi:nil="true"/>
    <lcf76f155ced4ddcb4097134ff3c332f xmlns="643d973b-4e1a-4596-ad98-dd947498e134">
      <Terms xmlns="http://schemas.microsoft.com/office/infopath/2007/PartnerControls"/>
    </lcf76f155ced4ddcb4097134ff3c332f>
    <TaxCatchAll xmlns="82e5dfce-7667-41b0-8330-cb649a9b51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89A2A7205894E94E78196D74A3E06" ma:contentTypeVersion="18" ma:contentTypeDescription="Crée un document." ma:contentTypeScope="" ma:versionID="6992367b4055dbb2422503a7603537ac">
  <xsd:schema xmlns:xsd="http://www.w3.org/2001/XMLSchema" xmlns:xs="http://www.w3.org/2001/XMLSchema" xmlns:p="http://schemas.microsoft.com/office/2006/metadata/properties" xmlns:ns2="643d973b-4e1a-4596-ad98-dd947498e134" xmlns:ns3="82e5dfce-7667-41b0-8330-cb649a9b512a" targetNamespace="http://schemas.microsoft.com/office/2006/metadata/properties" ma:root="true" ma:fieldsID="aed67f751057cb441bbf51d8916781d3" ns2:_="" ns3:_="">
    <xsd:import namespace="643d973b-4e1a-4596-ad98-dd947498e134"/>
    <xsd:import namespace="82e5dfce-7667-41b0-8330-cb649a9b51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d973b-4e1a-4596-ad98-dd947498e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9ad5a07-f2d5-42d2-8ab1-f6e9c53d35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5dfce-7667-41b0-8330-cb649a9b512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1266b2-dcdb-4767-8019-49ab0bdf26f8}" ma:internalName="TaxCatchAll" ma:showField="CatchAllData" ma:web="82e5dfce-7667-41b0-8330-cb649a9b5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2BDE-AD2E-402D-9043-C0A7F332464D}">
  <ds:schemaRefs>
    <ds:schemaRef ds:uri="http://schemas.microsoft.com/office/2006/metadata/properties"/>
    <ds:schemaRef ds:uri="http://schemas.microsoft.com/office/infopath/2007/PartnerControls"/>
    <ds:schemaRef ds:uri="82e5dfce-7667-41b0-8330-cb649a9b512a"/>
    <ds:schemaRef ds:uri="643d973b-4e1a-4596-ad98-dd947498e134"/>
  </ds:schemaRefs>
</ds:datastoreItem>
</file>

<file path=customXml/itemProps2.xml><?xml version="1.0" encoding="utf-8"?>
<ds:datastoreItem xmlns:ds="http://schemas.openxmlformats.org/officeDocument/2006/customXml" ds:itemID="{5F55A7AE-4071-4329-A58A-3CEAFB6977A0}">
  <ds:schemaRefs>
    <ds:schemaRef ds:uri="http://schemas.microsoft.com/sharepoint/v3/contenttype/forms"/>
  </ds:schemaRefs>
</ds:datastoreItem>
</file>

<file path=customXml/itemProps3.xml><?xml version="1.0" encoding="utf-8"?>
<ds:datastoreItem xmlns:ds="http://schemas.openxmlformats.org/officeDocument/2006/customXml" ds:itemID="{AF955BA0-D9C6-45AB-A600-6D73D9BC692A}"/>
</file>

<file path=customXml/itemProps4.xml><?xml version="1.0" encoding="utf-8"?>
<ds:datastoreItem xmlns:ds="http://schemas.openxmlformats.org/officeDocument/2006/customXml" ds:itemID="{8CA2BA4E-CCA3-4C4D-8B5B-3AC0CB9C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801</Words>
  <Characters>4406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Ndoreraho</dc:creator>
  <cp:keywords/>
  <dc:description/>
  <cp:lastModifiedBy>Jean Paul Ndoreraho</cp:lastModifiedBy>
  <cp:revision>46</cp:revision>
  <dcterms:created xsi:type="dcterms:W3CDTF">2021-04-08T16:08:00Z</dcterms:created>
  <dcterms:modified xsi:type="dcterms:W3CDTF">2021-07-15T18:44:00Z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0x0101006B889A2A7205894E94E78196D74A3E06</vt:lpwstr>
  </property>
  <property fmtid="{D5CDD505-2E9C-101B-9397-08002B2CF9AE}" pid="3" name="ComplianceAssetId">
    <vt:lpwstr/>
  </property>
  <property fmtid="{D5CDD505-2E9C-101B-9397-08002B2CF9AE}" pid="4" name="_ExtendedDescription">
    <vt:lpwstr/>
  </property>
</Properties>
</file>